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94615</wp:posOffset>
                </wp:positionV>
                <wp:extent cx="2207895" cy="1143635"/>
                <wp:effectExtent l="0" t="0" r="190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NO. TELEFON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06-333 3333 / 233 2060 / 231 3913(fax)</w:t>
                            </w:r>
                          </w:p>
                          <w:p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Cawangan :</w:t>
                            </w:r>
                          </w:p>
                          <w:p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Alor Gajah - 06-556 1797 / 556 1837(fax)</w:t>
                            </w:r>
                          </w:p>
                          <w:p>
                            <w:pPr>
                              <w:ind w:left="100" w:hanging="100" w:hangingChars="5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Jasin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- 06-529 5721 / 529 5758(fax)</w:t>
                            </w:r>
                          </w:p>
                          <w:p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mahsyariahmelaka.gov.my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65pt;margin-top:7.45pt;height:90.05pt;width:173.85pt;z-index:251661312;mso-width-relative:page;mso-height-relative:page;" fillcolor="#FFFFFF" filled="t" stroked="f" coordsize="21600,21600" o:gfxdata="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woP/v&#10;2AAAAAsBAAAPAAAAAAAAAAEAIAAAACIAAABkcnMvZG93bnJldi54bWxQSwECFAAUAAAACACHTuJA&#10;b5LTISECAABM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>NO. TELEFON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>:-</w:t>
                      </w:r>
                    </w:p>
                    <w:p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06-333 3333 / 233 2060 / 231 3913(fax)</w:t>
                      </w:r>
                    </w:p>
                    <w:p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Cawangan :</w:t>
                      </w:r>
                    </w:p>
                    <w:p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Alor Gajah - 06-556 1797 / 556 1837(fax)</w:t>
                      </w:r>
                    </w:p>
                    <w:p>
                      <w:pPr>
                        <w:ind w:left="100" w:hanging="100" w:hangingChars="50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Jasin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- 06-529 5721 / 529 5758(fax)</w:t>
                      </w:r>
                    </w:p>
                    <w:p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ms-MY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mahsyariahmelaka.gov.my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0" t="0" r="0" b="0"/>
            <wp:wrapNone/>
            <wp:docPr id="16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.....................................................</w: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MAHKAMAH </w:t>
      </w:r>
      <w:r>
        <w:rPr>
          <w:rFonts w:hint="default" w:ascii="Cambria" w:hAnsi="Cambria" w:cs="Tahoma"/>
          <w:b/>
          <w:bCs/>
          <w:sz w:val="32"/>
          <w:szCs w:val="32"/>
          <w:lang w:val="en-MY"/>
        </w:rPr>
        <w:t xml:space="preserve">TINGGI </w:t>
      </w:r>
      <w:r>
        <w:rPr>
          <w:rFonts w:ascii="Cambria" w:hAnsi="Cambria" w:cs="Tahoma"/>
          <w:b/>
          <w:bCs/>
          <w:sz w:val="32"/>
          <w:szCs w:val="32"/>
          <w:lang w:val="ms-MY"/>
        </w:rPr>
        <w:t>SYARIAH</w:t>
      </w:r>
    </w:p>
    <w:p>
      <w:pPr>
        <w:rPr>
          <w:rFonts w:ascii="Tahoma" w:hAnsi="Tahoma" w:cs="Tahoma"/>
          <w:bCs/>
          <w:u w:val="single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rPr>
          <w:rFonts w:ascii="Tahoma" w:hAnsi="Tahoma" w:cs="Tahoma"/>
          <w:bCs/>
          <w:lang w:val="ms-MY"/>
        </w:rPr>
      </w:pPr>
    </w:p>
    <w:p>
      <w:pPr>
        <w:rPr>
          <w:rFonts w:ascii="Tahoma" w:hAnsi="Tahoma" w:cs="Tahoma"/>
          <w:bCs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17780</wp:posOffset>
                </wp:positionV>
                <wp:extent cx="342900" cy="228600"/>
                <wp:effectExtent l="6350" t="6350" r="12700" b="12700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.4pt;height:18pt;width:27pt;z-index:251662336;mso-width-relative:page;mso-height-relative:page;" fillcolor="#FFFFFF" filled="t" stroked="t" coordsize="21600,21600" o:gfxdata="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3gDy2QAAAAgBAAAPAAAAAAAAAAEAIAAAACIAAABkcnMvZG93bnJldi54bWxQSwECFAAU&#10;AAAACACHTuJA/kYQbykCAACDBAAADgAAAAAAAAABACAAAAAoAQAAZHJzL2Uyb0RvYy54bWxQSwUG&#10;AAAAAAYABgBZAQAAww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3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24765</wp:posOffset>
                </wp:positionV>
                <wp:extent cx="342900" cy="228600"/>
                <wp:effectExtent l="6350" t="6350" r="12700" b="1270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.95pt;height:18pt;width:27pt;z-index:251663360;mso-width-relative:page;mso-height-relative:page;" fillcolor="#FFFFFF" filled="t" stroked="t" coordsize="21600,21600" o:gfxdata="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WmBVXZAAAACAEAAA8AAAAAAAAAAQAgAAAAIgAAAGRycy9kb3ducmV2LnhtbFBLAQIUABQA&#10;AAAIAIdO4kBPgR/0KAIAAIMEAAAOAAAAAAAAAAEAIAAAACgBAABkcnMvZTJvRG9jLnhtbFBLBQYA&#10;AAAABgAGAFkBAADC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3 salinan - ditaip semula</w:t>
      </w:r>
    </w:p>
    <w:p>
      <w:pPr>
        <w:pStyle w:val="11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69850</wp:posOffset>
                </wp:positionV>
                <wp:extent cx="342900" cy="228600"/>
                <wp:effectExtent l="6350" t="6350" r="12700" b="12700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5.5pt;height:18pt;width:27pt;z-index:251664384;mso-width-relative:page;mso-height-relative:page;" fillcolor="#FFFFFF" filled="t" stroked="t" coordsize="21600,21600" o:gfxdata="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4Uk2vbAAAACQEAAA8AAAAAAAAAAQAgAAAAIgAAAGRycy9kb3ducmV2LnhtbFBLAQIU&#10;ABQAAAAIAIdO4kDa29KDKQIAAIMEAAAOAAAAAAAAAAEAIAAAACoBAABkcnMvZTJvRG9jLnhtbFBL&#10;BQYAAAAABgAGAFkBAADF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11"/>
        <w:numPr>
          <w:ilvl w:val="0"/>
          <w:numId w:val="2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224790</wp:posOffset>
                </wp:positionV>
                <wp:extent cx="342900" cy="228600"/>
                <wp:effectExtent l="6350" t="6350" r="12700" b="1270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7.7pt;height:18pt;width:27pt;z-index:251664384;mso-width-relative:page;mso-height-relative:page;" fillcolor="#FFFFFF" filled="t" stroked="t" coordsize="21600,21600" o:gfxdata="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/Wl69sAAAAJAQAADwAAAAAAAAABACAAAAAiAAAAZHJzL2Rvd25yZXYueG1sUEsBAhQA&#10;FAAAAAgAh07iQNLx4MIoAgAAgQQAAA4AAAAAAAAAAQAgAAAAKgEAAGRycy9lMm9Eb2MueG1sUEsF&#10;BgAAAAAGAAYAWQEAAMQ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- 3 salinan</w:t>
      </w:r>
    </w:p>
    <w:p>
      <w:pPr>
        <w:pStyle w:val="11"/>
        <w:numPr>
          <w:ilvl w:val="0"/>
          <w:numId w:val="2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- 3 salinan</w:t>
      </w:r>
    </w:p>
    <w:p>
      <w:pPr>
        <w:pStyle w:val="11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342900" cy="228600"/>
                <wp:effectExtent l="6350" t="6350" r="12700" b="1270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0.05pt;height:18pt;width:27pt;z-index:251665408;mso-width-relative:page;mso-height-relative:page;" fillcolor="#FFFFFF" filled="t" stroked="t" coordsize="21600,21600" o:gfxdata="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O+C9gAAAAHAQAADwAAAAAAAAABACAAAAAiAAAAZHJzL2Rvd25yZXYueG1sUEsBAhQAFAAA&#10;AAgAh07iQGwRCuooAgAAgQQAAA4AAAAAAAAAAQAgAAAAJwEAAGRycy9lMm9Eb2MueG1sUEsFBgAA&#10;AAAGAAYAWQEAAME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Lain-lain dokumen sokongan 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11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6350" t="6350" r="12700" b="1270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4pt;height:18pt;width:27pt;z-index:251668480;mso-width-relative:page;mso-height-relative:page;" fillcolor="#FFFFFF" filled="t" stroked="t" coordsize="21600,21600" o:gfxdata="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+JAMdsAAAAJAQAADwAAAAAAAAABACAAAAAiAAAAZHJzL2Rvd25yZXYueG1sUEsBAhQA&#10;FAAAAAgAh07iQDNhf/4oAgAAgQQAAA4AAAAAAAAAAQAgAAAAKgEAAGRycy9lMm9Eb2MueG1sUEsF&#10;BgAAAAAGAAYAWQEAAMQ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10"/>
        <w:tblW w:w="7257" w:type="dxa"/>
        <w:tblInd w:w="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18"/>
        <w:gridCol w:w="1701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50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54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11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222250</wp:posOffset>
                      </wp:positionV>
                      <wp:extent cx="342900" cy="228600"/>
                      <wp:effectExtent l="6350" t="6350" r="12700" b="12700"/>
                      <wp:wrapNone/>
                      <wp:docPr id="2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9pt;margin-top:17.5pt;height:18pt;width:27pt;z-index:251666432;mso-width-relative:page;mso-height-relative:page;" fillcolor="#FFFFFF" filled="t" stroked="t" coordsize="21600,21600" o:gfxdata="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CvbG2wAAAAkBAAAPAAAAAAAAAAEAIAAAACIAAABkcnMvZG93bnJldi54bWxQSwECFAAU&#10;AAAACACHTuJACYrRFScCAACBBAAADgAAAAAAAAABACAAAAAqAQAAZHJzL2Uyb0RvYy54bWxQSwUG&#10;AAAAAAYABgBZAQAAwwU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11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>
      <w:pPr>
        <w:ind w:left="567"/>
        <w:rPr>
          <w:rFonts w:ascii="Arial Narrow" w:hAnsi="Arial Narrow" w:eastAsia="Calibri" w:cs="Tahoma"/>
          <w:b/>
          <w:i/>
          <w:iCs/>
          <w:sz w:val="22"/>
          <w:szCs w:val="22"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>
        <w:rPr>
          <w:rFonts w:ascii="Arial Narrow" w:hAnsi="Arial Narrow" w:eastAsia="Calibri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pBdr>
          <w:bottom w:val="single" w:color="auto" w:sz="6" w:space="1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201930</wp:posOffset>
                </wp:positionV>
                <wp:extent cx="2045970" cy="1275715"/>
                <wp:effectExtent l="0" t="0" r="0" b="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970" cy="1275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Telah disemak pada :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en-MY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…………………………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      Pendaftar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4pt;margin-top:15.9pt;height:100.45pt;width:161.1pt;z-index:251667456;mso-width-relative:page;mso-height-relative:page;" fillcolor="#FFFFFF" filled="t" stroked="f" coordsize="21600,21600" o:gfxdata="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PpBPl2gAAAAoBAAAPAAAAAAAAAAEAIAAAACIAAABkcnMvZG93bnJldi54bWxQSwECFAAU&#10;AAAACACHTuJAQnURSCgCAABhBAAADgAAAAAAAAABACAAAAApAQAAZHJzL2Uyb0RvYy54bWxQSwUG&#10;AAAAAAYABgBZAQAAww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Telah disemak pada :</w:t>
                      </w:r>
                    </w:p>
                    <w:p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</w:t>
                      </w:r>
                      <w:r>
                        <w:rPr>
                          <w:rFonts w:hint="default" w:ascii="Arial Narrow" w:hAnsi="Arial Narrow"/>
                          <w:b/>
                          <w:bCs/>
                          <w:sz w:val="26"/>
                          <w:szCs w:val="26"/>
                          <w:lang w:val="en-MY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…………………………</w:t>
                      </w:r>
                    </w:p>
                    <w:p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      Pendaftar</w:t>
                      </w:r>
                    </w:p>
                    <w:p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>
      <w:pPr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/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-200025</wp:posOffset>
            </wp:positionV>
            <wp:extent cx="571500" cy="504825"/>
            <wp:effectExtent l="0" t="0" r="0" b="9525"/>
            <wp:wrapNone/>
            <wp:docPr id="17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>
      <w:pPr>
        <w:ind w:right="-720"/>
        <w:rPr>
          <w:rFonts w:ascii="Arial" w:hAnsi="Arial" w:cs="Arial"/>
          <w:b/>
          <w:bCs/>
          <w:lang w:val="ms-MY"/>
        </w:rPr>
      </w:pPr>
    </w:p>
    <w:p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numPr>
          <w:ilvl w:val="0"/>
          <w:numId w:val="4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 w:type="textWrapping"/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numPr>
          <w:ilvl w:val="0"/>
          <w:numId w:val="4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 No. K.P/Pasport*: ..........…..…….…….</w:t>
      </w:r>
      <w:r>
        <w:rPr>
          <w:rFonts w:ascii="Arial" w:hAnsi="Arial" w:cs="Arial"/>
          <w:lang w:val="ms-MY"/>
        </w:rPr>
        <w:br w:type="textWrapping"/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...……………………Bangsa: ….….….....… Warganegara: ...........…..……...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</w:t>
      </w:r>
    </w:p>
    <w:p>
      <w:pPr>
        <w:rPr>
          <w:rFonts w:ascii="Arial" w:hAnsi="Arial" w:cs="Arial"/>
          <w:lang w:val="ms-MY"/>
        </w:rPr>
      </w:pPr>
    </w:p>
    <w:p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           .......……………………</w:t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hint="default" w:ascii="Arial" w:hAnsi="Arial" w:cs="Arial"/>
          <w:lang w:val="en-MY"/>
        </w:rPr>
        <w:t xml:space="preserve">         </w:t>
      </w:r>
      <w:r>
        <w:rPr>
          <w:rFonts w:ascii="Arial" w:hAnsi="Arial" w:cs="Arial"/>
          <w:lang w:val="ms-MY"/>
        </w:rPr>
        <w:t>Tandatangan Plaintif</w:t>
      </w:r>
    </w:p>
    <w:p>
      <w:pPr>
        <w:ind w:left="-540" w:right="-720"/>
        <w:rPr>
          <w:rFonts w:ascii="Arial" w:hAnsi="Arial" w:cs="Arial"/>
          <w:lang w:val="ms-MY"/>
        </w:rPr>
      </w:pPr>
    </w:p>
    <w:p>
      <w:pPr>
        <w:ind w:left="-547" w:right="-720"/>
        <w:rPr>
          <w:rFonts w:ascii="Arial" w:hAnsi="Arial" w:cs="Arial"/>
          <w:i/>
          <w:iCs/>
          <w:lang w:val="ms-MY"/>
        </w:rPr>
      </w:pPr>
    </w:p>
    <w:p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DALAM MAHKAMAH </w:t>
      </w:r>
      <w:r>
        <w:rPr>
          <w:rFonts w:hint="default" w:ascii="Tahoma" w:hAnsi="Tahoma" w:cs="Tahoma"/>
          <w:b/>
          <w:sz w:val="28"/>
          <w:szCs w:val="28"/>
          <w:lang w:val="en-MY"/>
        </w:rPr>
        <w:t xml:space="preserve">TINGGI </w:t>
      </w:r>
      <w:r>
        <w:rPr>
          <w:rFonts w:ascii="Tahoma" w:hAnsi="Tahoma" w:cs="Tahoma"/>
          <w:b/>
          <w:sz w:val="28"/>
          <w:szCs w:val="28"/>
          <w:lang w:val="ms-MY"/>
        </w:rPr>
        <w:t>SYARIAH</w:t>
      </w: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hint="default" w:ascii="Tahoma" w:hAnsi="Tahoma" w:cs="Tahoma"/>
          <w:b/>
          <w:sz w:val="28"/>
          <w:szCs w:val="28"/>
          <w:lang w:val="en-MY"/>
        </w:rPr>
        <w:t>MELAKA TENGAH</w:t>
      </w:r>
    </w:p>
    <w:p>
      <w:pPr>
        <w:pStyle w:val="2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 NEGERI MELAKA, MALAYSIA</w:t>
      </w:r>
    </w:p>
    <w:p>
      <w:pPr>
        <w:rPr>
          <w:rFonts w:ascii="Tahoma" w:hAnsi="Tahoma" w:cs="Tahoma"/>
          <w:lang w:val="ms-MY"/>
        </w:rPr>
      </w:pPr>
    </w:p>
    <w:p>
      <w:pPr>
        <w:pStyle w:val="3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>
      <w:pPr>
        <w:rPr>
          <w:rFonts w:ascii="Tahoma" w:hAnsi="Tahoma" w:cs="Tahoma"/>
          <w:lang w:val="ms-MY"/>
        </w:rPr>
      </w:pPr>
    </w:p>
    <w:p>
      <w:pPr>
        <w:pStyle w:val="4"/>
        <w:spacing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>
      <w:pPr>
        <w:spacing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       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b/>
          <w:bCs/>
          <w:lang w:val="ms-MY"/>
        </w:rPr>
        <w:t>PLAINTIF</w:t>
      </w:r>
    </w:p>
    <w:p>
      <w:pPr>
        <w:pStyle w:val="5"/>
        <w:spacing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>
      <w:pPr>
        <w:spacing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       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b/>
          <w:bCs/>
          <w:lang w:val="ms-MY"/>
        </w:rPr>
        <w:t>DEFENDAN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PERNYATAAN  TUNTUTAN</w:t>
      </w:r>
    </w:p>
    <w:p>
      <w:pPr>
        <w:rPr>
          <w:rFonts w:ascii="Tahoma" w:hAnsi="Tahoma" w:cs="Tahoma"/>
          <w:b/>
          <w:bCs/>
          <w:sz w:val="28"/>
          <w:szCs w:val="28"/>
        </w:rPr>
      </w:pPr>
    </w:p>
    <w:p>
      <w:pPr>
        <w:numPr>
          <w:ilvl w:val="0"/>
          <w:numId w:val="5"/>
        </w:numPr>
        <w:ind w:leftChars="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ialah .........................................…</w:t>
      </w:r>
      <w:r>
        <w:rPr>
          <w:rFonts w:hint="default" w:ascii="Tahoma" w:hAnsi="Tahoma" w:cs="Tahoma"/>
          <w:lang w:val="en-MY"/>
        </w:rPr>
        <w:t>..</w:t>
      </w:r>
      <w:r>
        <w:rPr>
          <w:rFonts w:ascii="Tahoma" w:hAnsi="Tahoma" w:cs="Tahoma"/>
          <w:lang w:val="ms-MY"/>
        </w:rPr>
        <w:t xml:space="preserve"> (No. K/P) ....................…</w:t>
      </w:r>
      <w:r>
        <w:rPr>
          <w:rFonts w:hint="default" w:ascii="Tahoma" w:hAnsi="Tahoma" w:cs="Tahoma"/>
          <w:lang w:val="en-MY"/>
        </w:rPr>
        <w:t>………….</w:t>
      </w:r>
      <w:r>
        <w:rPr>
          <w:rFonts w:ascii="Tahoma" w:hAnsi="Tahoma" w:cs="Tahoma"/>
          <w:lang w:val="ms-MY"/>
        </w:rPr>
        <w:t xml:space="preserve">.) yang 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beralamat di  ..........................................................................................…</w:t>
      </w:r>
      <w:r>
        <w:rPr>
          <w:rFonts w:hint="default" w:ascii="Tahoma" w:hAnsi="Tahoma" w:cs="Tahoma"/>
          <w:lang w:val="en-MY"/>
        </w:rPr>
        <w:t>…………</w:t>
      </w:r>
      <w:r>
        <w:rPr>
          <w:rFonts w:ascii="Tahoma" w:hAnsi="Tahoma" w:cs="Tahoma"/>
          <w:lang w:val="ms-MY"/>
        </w:rPr>
        <w:t xml:space="preserve">. </w:t>
      </w:r>
    </w:p>
    <w:p>
      <w:pPr>
        <w:jc w:val="both"/>
        <w:rPr>
          <w:rFonts w:hint="default" w:ascii="Tahoma" w:hAnsi="Tahoma" w:cs="Tahoma"/>
          <w:i/>
          <w:iCs/>
          <w:sz w:val="22"/>
          <w:szCs w:val="22"/>
          <w:lang w:val="en-MY"/>
        </w:rPr>
      </w:pP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i/>
          <w:iCs/>
          <w:sz w:val="22"/>
          <w:szCs w:val="22"/>
          <w:lang w:val="en-MY"/>
        </w:rPr>
        <w:t>( Sesalinan kad pengenalan dilampirkan dan ditanda sebagai lampiran “ 1” )</w:t>
      </w:r>
    </w:p>
    <w:p>
      <w:pPr>
        <w:jc w:val="both"/>
        <w:rPr>
          <w:rFonts w:ascii="Tahoma" w:hAnsi="Tahoma" w:cs="Tahoma"/>
          <w:i/>
          <w:iCs/>
          <w:sz w:val="22"/>
          <w:szCs w:val="22"/>
          <w:lang w:val="ms-MY"/>
        </w:rPr>
      </w:pP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Defendan ialah ......................................…</w:t>
      </w:r>
      <w:r>
        <w:rPr>
          <w:rFonts w:hint="default"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>... (No. K/P) .................…</w:t>
      </w:r>
      <w:r>
        <w:rPr>
          <w:rFonts w:hint="default" w:ascii="Tahoma" w:hAnsi="Tahoma" w:cs="Tahoma"/>
          <w:lang w:val="en-MY"/>
        </w:rPr>
        <w:t>…….</w:t>
      </w:r>
      <w:r>
        <w:rPr>
          <w:rFonts w:ascii="Tahoma" w:hAnsi="Tahoma" w:cs="Tahoma"/>
          <w:lang w:val="ms-MY"/>
        </w:rPr>
        <w:t xml:space="preserve">....) yang 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beralamat di  ...........................................................................................…</w:t>
      </w:r>
      <w:r>
        <w:rPr>
          <w:rFonts w:hint="default" w:ascii="Tahoma" w:hAnsi="Tahoma" w:cs="Tahoma"/>
          <w:lang w:val="en-MY"/>
        </w:rPr>
        <w:t>………..</w:t>
      </w:r>
      <w:r>
        <w:rPr>
          <w:rFonts w:ascii="Tahoma" w:hAnsi="Tahoma" w:cs="Tahoma"/>
          <w:lang w:val="ms-MY"/>
        </w:rPr>
        <w:t xml:space="preserve"> </w:t>
      </w:r>
    </w:p>
    <w:p>
      <w:pPr>
        <w:jc w:val="both"/>
        <w:rPr>
          <w:rFonts w:ascii="Tahoma" w:hAnsi="Tahoma" w:cs="Tahoma"/>
          <w:lang w:val="ms-MY"/>
        </w:rPr>
      </w:pP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ascii="Tahoma" w:hAnsi="Tahoma" w:cs="Tahoma"/>
          <w:lang w:val="ms-MY"/>
        </w:rPr>
      </w:pPr>
      <w:bookmarkStart w:id="0" w:name="_GoBack"/>
      <w:bookmarkEnd w:id="0"/>
      <w:r>
        <w:rPr>
          <w:rFonts w:ascii="Tahoma" w:hAnsi="Tahoma" w:cs="Tahoma"/>
          <w:lang w:val="ms-MY"/>
        </w:rPr>
        <w:t>........................................................................................................................…</w:t>
      </w:r>
      <w:r>
        <w:rPr>
          <w:rFonts w:hint="default" w:ascii="Tahoma" w:hAnsi="Tahoma" w:cs="Tahoma"/>
          <w:lang w:val="en-MY"/>
        </w:rPr>
        <w:t>..</w:t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…...........................................................................................................................</w:t>
      </w:r>
    </w:p>
    <w:p>
      <w:pPr>
        <w:jc w:val="both"/>
        <w:rPr>
          <w:rFonts w:ascii="Tahoma" w:hAnsi="Tahoma" w:cs="Tahoma"/>
          <w:lang w:val="ms-MY"/>
        </w:rPr>
      </w:pP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.......................................................................................................................…</w:t>
      </w:r>
      <w:r>
        <w:rPr>
          <w:rFonts w:hint="default" w:ascii="Tahoma" w:hAnsi="Tahoma" w:cs="Tahoma"/>
          <w:lang w:val="en-MY"/>
        </w:rPr>
        <w:t>….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..............................................................................................................................</w:t>
      </w:r>
    </w:p>
    <w:p>
      <w:pPr>
        <w:ind w:firstLine="420" w:firstLineChars="0"/>
        <w:jc w:val="both"/>
        <w:rPr>
          <w:rFonts w:hint="default" w:ascii="Tahoma" w:hAnsi="Tahoma" w:cs="Tahoma"/>
          <w:i/>
          <w:iCs/>
          <w:sz w:val="22"/>
          <w:szCs w:val="22"/>
          <w:lang w:val="en-MY"/>
        </w:rPr>
      </w:pPr>
      <w:r>
        <w:rPr>
          <w:rFonts w:hint="default" w:ascii="Tahoma" w:hAnsi="Tahoma" w:cs="Tahoma"/>
          <w:i/>
          <w:iCs/>
          <w:sz w:val="22"/>
          <w:szCs w:val="22"/>
          <w:lang w:val="en-MY"/>
        </w:rPr>
        <w:t>( Sesalinan ………………………………………dilampirkan dan ditanda sebagai lampiran “ 2 ” )</w:t>
      </w:r>
    </w:p>
    <w:p>
      <w:pPr>
        <w:jc w:val="both"/>
        <w:rPr>
          <w:rFonts w:hint="default" w:ascii="Tahoma" w:hAnsi="Tahoma" w:cs="Tahoma"/>
          <w:lang w:val="en-MY"/>
        </w:rPr>
      </w:pP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ascii="Tahoma" w:hAnsi="Tahoma" w:cs="Tahoma"/>
          <w:lang w:val="ms-MY"/>
        </w:rPr>
      </w:pPr>
      <w:r>
        <w:rPr>
          <w:rFonts w:hint="default" w:ascii="Tahoma" w:hAnsi="Tahoma" w:cs="Tahoma"/>
          <w:lang w:val="en-MY"/>
        </w:rPr>
        <w:t>….……………………………………………………………………………………………………………………..</w:t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ab/>
      </w:r>
      <w:r>
        <w:rPr>
          <w:rFonts w:hint="default" w:ascii="Tahoma" w:hAnsi="Tahoma" w:cs="Tahoma"/>
          <w:lang w:val="en-MY"/>
        </w:rPr>
        <w:t>…………………………………………………………………………………………………………………………</w:t>
      </w:r>
    </w:p>
    <w:p>
      <w:pPr>
        <w:pStyle w:val="11"/>
        <w:numPr>
          <w:ilvl w:val="0"/>
          <w:numId w:val="0"/>
        </w:numPr>
        <w:ind w:leftChars="0"/>
        <w:jc w:val="both"/>
        <w:rPr>
          <w:rFonts w:ascii="Tahoma" w:hAnsi="Tahoma" w:cs="Tahoma"/>
          <w:lang w:val="ms-MY"/>
        </w:rPr>
      </w:pPr>
    </w:p>
    <w:p>
      <w:pPr>
        <w:pStyle w:val="11"/>
        <w:numPr>
          <w:ilvl w:val="0"/>
          <w:numId w:val="5"/>
        </w:numPr>
        <w:ind w:left="0" w:leftChars="0" w:firstLine="0" w:firstLineChars="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hint="default" w:ascii="Tahoma" w:hAnsi="Tahoma" w:cs="Tahoma"/>
          <w:sz w:val="22"/>
          <w:szCs w:val="22"/>
          <w:lang w:val="en-MY"/>
        </w:rPr>
        <w:t>Oelh yang demikian, berdasarkan keterangan dan dokumen-dokumen di atas, Plaintif</w:t>
      </w:r>
      <w:r>
        <w:rPr>
          <w:rFonts w:ascii="Tahoma" w:hAnsi="Tahoma" w:cs="Tahoma"/>
          <w:sz w:val="22"/>
          <w:szCs w:val="22"/>
          <w:lang w:val="ms-MY"/>
        </w:rPr>
        <w:t xml:space="preserve"> dengan </w:t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ascii="Tahoma" w:hAnsi="Tahoma" w:cs="Tahoma"/>
          <w:sz w:val="22"/>
          <w:szCs w:val="22"/>
          <w:lang w:val="ms-MY"/>
        </w:rPr>
        <w:t xml:space="preserve">rendah diri memohon kepada Mahkamah yang mulia ini </w:t>
      </w:r>
      <w:r>
        <w:rPr>
          <w:rFonts w:hint="default" w:ascii="Tahoma" w:hAnsi="Tahoma" w:cs="Tahoma"/>
          <w:sz w:val="22"/>
          <w:szCs w:val="22"/>
          <w:lang w:val="en-MY"/>
        </w:rPr>
        <w:t>penghakiman seperti berikut:-</w:t>
      </w:r>
    </w:p>
    <w:p>
      <w:pPr>
        <w:pStyle w:val="11"/>
        <w:numPr>
          <w:ilvl w:val="0"/>
          <w:numId w:val="0"/>
        </w:numPr>
        <w:ind w:leftChars="0"/>
        <w:jc w:val="both"/>
        <w:rPr>
          <w:rFonts w:ascii="Tahoma" w:hAnsi="Tahoma" w:cs="Tahoma"/>
          <w:sz w:val="22"/>
          <w:szCs w:val="22"/>
          <w:lang w:val="ms-MY"/>
        </w:rPr>
      </w:pPr>
    </w:p>
    <w:p>
      <w:pPr>
        <w:pStyle w:val="11"/>
        <w:numPr>
          <w:ilvl w:val="0"/>
          <w:numId w:val="0"/>
        </w:numPr>
        <w:ind w:left="360" w:leftChars="0"/>
        <w:jc w:val="both"/>
        <w:rPr>
          <w:rFonts w:hint="default" w:ascii="Tahoma" w:hAnsi="Tahoma" w:cs="Tahoma"/>
          <w:sz w:val="22"/>
          <w:szCs w:val="22"/>
          <w:lang w:val="en-MY"/>
        </w:rPr>
      </w:pPr>
      <w:r>
        <w:rPr>
          <w:rFonts w:hint="default" w:ascii="Tahoma" w:hAnsi="Tahoma" w:cs="Tahoma"/>
          <w:sz w:val="22"/>
          <w:szCs w:val="22"/>
          <w:lang w:val="en-MY"/>
        </w:rPr>
        <w:t>6.1.</w:t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hint="default" w:ascii="Tahoma" w:hAnsi="Tahoma" w:cs="Tahoma"/>
          <w:sz w:val="22"/>
          <w:szCs w:val="22"/>
          <w:lang w:val="en-MY"/>
        </w:rPr>
        <w:t>………………………………………………………………………………………………….………………………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rFonts w:hint="default" w:ascii="Tahoma" w:hAnsi="Tahoma" w:cs="Tahoma"/>
          <w:sz w:val="22"/>
          <w:szCs w:val="22"/>
          <w:lang w:val="en-MY"/>
        </w:rPr>
      </w:pPr>
    </w:p>
    <w:p>
      <w:pPr>
        <w:pStyle w:val="11"/>
        <w:numPr>
          <w:ilvl w:val="0"/>
          <w:numId w:val="0"/>
        </w:numPr>
        <w:ind w:left="501" w:leftChars="163" w:hanging="110" w:hangingChars="50"/>
        <w:jc w:val="both"/>
        <w:rPr>
          <w:rFonts w:ascii="Tahoma" w:hAnsi="Tahoma" w:cs="Tahoma"/>
          <w:lang w:val="ms-MY"/>
        </w:rPr>
      </w:pPr>
      <w:r>
        <w:rPr>
          <w:rFonts w:hint="default" w:ascii="Tahoma" w:hAnsi="Tahoma" w:cs="Tahoma"/>
          <w:sz w:val="22"/>
          <w:szCs w:val="22"/>
          <w:lang w:val="en-MY"/>
        </w:rPr>
        <w:t>6.2</w:t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hint="default" w:ascii="Tahoma" w:hAnsi="Tahoma" w:cs="Tahoma"/>
          <w:sz w:val="22"/>
          <w:szCs w:val="22"/>
          <w:lang w:val="en-MY"/>
        </w:rPr>
        <w:t xml:space="preserve">Lain-lain relif yang difikirkan patut dan sesuai oleh Mahkamah atas alasan-alasan </w:t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hint="default" w:ascii="Tahoma" w:hAnsi="Tahoma" w:cs="Tahoma"/>
          <w:sz w:val="22"/>
          <w:szCs w:val="22"/>
          <w:lang w:val="en-MY"/>
        </w:rPr>
        <w:t xml:space="preserve">yang </w:t>
      </w:r>
      <w:r>
        <w:rPr>
          <w:rFonts w:hint="default" w:ascii="Tahoma" w:hAnsi="Tahoma" w:cs="Tahoma"/>
          <w:sz w:val="22"/>
          <w:szCs w:val="22"/>
          <w:lang w:val="en-MY"/>
        </w:rPr>
        <w:tab/>
      </w:r>
      <w:r>
        <w:rPr>
          <w:rFonts w:hint="default" w:ascii="Tahoma" w:hAnsi="Tahoma" w:cs="Tahoma"/>
          <w:sz w:val="22"/>
          <w:szCs w:val="22"/>
          <w:lang w:val="en-MY"/>
        </w:rPr>
        <w:t>dinyatakan dalam afidavit ini</w:t>
      </w:r>
      <w:r>
        <w:rPr>
          <w:rFonts w:ascii="Tahoma" w:hAnsi="Tahoma" w:cs="Tahoma"/>
          <w:sz w:val="22"/>
          <w:szCs w:val="22"/>
          <w:lang w:val="ms-MY"/>
        </w:rPr>
        <w:t>.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rFonts w:ascii="Tahoma" w:hAnsi="Tahoma" w:cs="Tahoma"/>
          <w:lang w:val="ms-MY"/>
        </w:rPr>
      </w:pPr>
    </w:p>
    <w:p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Bertarikh : ………………………………</w:t>
      </w: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……..………………………</w: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Tandatangan</w:t>
      </w:r>
      <w:r>
        <w:rPr>
          <w:rFonts w:hint="default" w:ascii="Tahoma" w:hAnsi="Tahoma" w:cs="Tahoma"/>
          <w:lang w:val="en-MY"/>
        </w:rPr>
        <w:t xml:space="preserve"> </w:t>
      </w:r>
      <w:r>
        <w:rPr>
          <w:rFonts w:ascii="Tahoma" w:hAnsi="Tahoma" w:cs="Tahoma"/>
        </w:rPr>
        <w:t>Plaintif</w:t>
      </w: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hint="default" w:ascii="Tahoma" w:hAnsi="Tahoma" w:cs="Tahoma"/>
          <w:sz w:val="112"/>
          <w:szCs w:val="112"/>
          <w:lang w:val="en-MY"/>
        </w:rPr>
      </w:pPr>
      <w:r>
        <w:rPr>
          <w:rFonts w:hint="default" w:ascii="Tahoma" w:hAnsi="Tahoma" w:cs="Tahoma"/>
          <w:sz w:val="112"/>
          <w:szCs w:val="112"/>
          <w:lang w:val="en-MY"/>
        </w:rPr>
        <w:t>LAMPIRAN “1”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328" w:right="1080" w:bottom="270" w:left="13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42C40"/>
    <w:multiLevelType w:val="multilevel"/>
    <w:tmpl w:val="0F042C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40F69E"/>
    <w:multiLevelType w:val="multilevel"/>
    <w:tmpl w:val="2640F69E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lvlText w:val="%1.%2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2">
    <w:nsid w:val="3BFB44FE"/>
    <w:multiLevelType w:val="multilevel"/>
    <w:tmpl w:val="3BFB44F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5BC73D34"/>
    <w:multiLevelType w:val="multilevel"/>
    <w:tmpl w:val="5BC73D3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3A50709"/>
    <w:multiLevelType w:val="multilevel"/>
    <w:tmpl w:val="63A507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15DAF"/>
    <w:rsid w:val="44241F50"/>
    <w:rsid w:val="47DB5F59"/>
    <w:rsid w:val="5B6F79C9"/>
    <w:rsid w:val="6D224F36"/>
    <w:rsid w:val="70D7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0"/>
      <w:szCs w:val="20"/>
      <w:u w:val="single"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5">
    <w:name w:val="heading 6"/>
    <w:basedOn w:val="1"/>
    <w:next w:val="1"/>
    <w:qFormat/>
    <w:uiPriority w:val="0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semiHidden/>
    <w:unhideWhenUsed/>
    <w:qFormat/>
    <w:uiPriority w:val="99"/>
    <w:pPr>
      <w:tabs>
        <w:tab w:val="center" w:pos="4680"/>
        <w:tab w:val="right" w:pos="9360"/>
      </w:tabs>
    </w:pPr>
  </w:style>
  <w:style w:type="table" w:styleId="10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2022-06-17T01:57:00Z</dcterms:created>
  <dc:creator>user</dc:creator>
  <cp:lastModifiedBy>user</cp:lastModifiedBy>
  <cp:lastPrinted>2022-06-17T03:22:00Z</cp:lastPrinted>
  <dcterms:modified xsi:type="dcterms:W3CDTF">2022-07-27T07:18:24Z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DEE45E62A425492CA155BB25EAA3CDA1</vt:lpwstr>
  </property>
</Properties>
</file>